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D8BD" w14:textId="77777777" w:rsidR="00FA42C4" w:rsidRDefault="00FA42C4" w:rsidP="00FA42C4">
      <w:pPr>
        <w:pStyle w:val="Ttulo5"/>
        <w:rPr>
          <w:b w:val="0"/>
          <w:u w:val="single"/>
        </w:rPr>
      </w:pPr>
      <w:r>
        <w:rPr>
          <w:u w:val="single"/>
        </w:rPr>
        <w:t xml:space="preserve">ORDEN DE DOMICILIACIÓN DE ADEUDO DIRECTO SEPA / </w:t>
      </w:r>
      <w:r>
        <w:rPr>
          <w:b w:val="0"/>
          <w:u w:val="single"/>
        </w:rPr>
        <w:t>SEPA DIRECT DEBIT MANDATE</w:t>
      </w:r>
    </w:p>
    <w:p w14:paraId="768CA29F" w14:textId="77777777" w:rsidR="00FA42C4" w:rsidRDefault="00FA42C4" w:rsidP="00FA42C4"/>
    <w:p w14:paraId="0C47B769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3653DE2F" w14:textId="77777777" w:rsidR="00FA42C4" w:rsidRDefault="00FA42C4" w:rsidP="00FA42C4">
      <w:pPr>
        <w:pStyle w:val="Ttulo6"/>
        <w:rPr>
          <w:b w:val="0"/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cumplimentar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acreedor</w:t>
      </w:r>
      <w:proofErr w:type="spellEnd"/>
      <w:r>
        <w:rPr>
          <w:sz w:val="22"/>
          <w:szCs w:val="22"/>
        </w:rPr>
        <w:t xml:space="preserve"> / </w:t>
      </w:r>
      <w:r>
        <w:rPr>
          <w:b w:val="0"/>
          <w:sz w:val="22"/>
          <w:szCs w:val="22"/>
        </w:rPr>
        <w:t>To be completed by the creditor:</w:t>
      </w:r>
    </w:p>
    <w:p w14:paraId="4A7F7CE7" w14:textId="77777777" w:rsidR="00FA42C4" w:rsidRDefault="00FA42C4" w:rsidP="00FA42C4"/>
    <w:p w14:paraId="17E77CDE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18"/>
          <w:szCs w:val="18"/>
        </w:rPr>
        <w:t xml:space="preserve">Referencia de la orden de domiciliación / </w:t>
      </w:r>
      <w:r>
        <w:rPr>
          <w:rFonts w:ascii="Arial" w:eastAsia="Arial" w:hAnsi="Arial" w:cs="Arial"/>
          <w:sz w:val="18"/>
          <w:szCs w:val="18"/>
        </w:rPr>
        <w:t xml:space="preserve">Mandate </w:t>
      </w:r>
      <w:proofErr w:type="spellStart"/>
      <w:r>
        <w:rPr>
          <w:rFonts w:ascii="Arial" w:eastAsia="Arial" w:hAnsi="Arial" w:cs="Arial"/>
          <w:sz w:val="18"/>
          <w:szCs w:val="18"/>
        </w:rPr>
        <w:t>reference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sz w:val="18"/>
          <w:szCs w:val="18"/>
        </w:rPr>
        <w:t xml:space="preserve">G95990339000  </w:t>
      </w:r>
      <w:bookmarkStart w:id="1" w:name="bookmark=id.gjdgxs" w:colFirst="0" w:colLast="0"/>
      <w:bookmarkEnd w:id="1"/>
      <w:r>
        <w:rPr>
          <w:rFonts w:ascii="Arial" w:eastAsia="Arial" w:hAnsi="Arial" w:cs="Arial"/>
          <w:sz w:val="18"/>
          <w:szCs w:val="18"/>
        </w:rPr>
        <w:t>     </w:t>
      </w:r>
    </w:p>
    <w:p w14:paraId="26AE070C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</w:p>
    <w:p w14:paraId="7D512C40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Identificador del acreedor / </w:t>
      </w:r>
      <w:proofErr w:type="spellStart"/>
      <w:r>
        <w:rPr>
          <w:rFonts w:ascii="Arial" w:eastAsia="Arial" w:hAnsi="Arial" w:cs="Arial"/>
          <w:sz w:val="18"/>
          <w:szCs w:val="18"/>
        </w:rPr>
        <w:t>Creditor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Identifier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sz w:val="18"/>
          <w:szCs w:val="18"/>
        </w:rPr>
        <w:t xml:space="preserve">G95990339 </w:t>
      </w:r>
      <w:r>
        <w:rPr>
          <w:rFonts w:ascii="Arial" w:eastAsia="Arial" w:hAnsi="Arial" w:cs="Arial"/>
          <w:sz w:val="18"/>
          <w:szCs w:val="18"/>
        </w:rPr>
        <w:t xml:space="preserve">      </w:t>
      </w:r>
    </w:p>
    <w:p w14:paraId="2E1B8BBC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</w:p>
    <w:p w14:paraId="71CC8821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Nombre del acreedor</w:t>
      </w:r>
      <w:r>
        <w:rPr>
          <w:rFonts w:ascii="Arial" w:eastAsia="Arial" w:hAnsi="Arial" w:cs="Arial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sz w:val="18"/>
          <w:szCs w:val="18"/>
        </w:rPr>
        <w:t>Creditor´s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name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sz w:val="18"/>
          <w:szCs w:val="18"/>
        </w:rPr>
        <w:t>BIHOTZETIK ANIMALIAK DEFENTSARAKO ELKARTEA</w:t>
      </w:r>
      <w:r>
        <w:rPr>
          <w:rFonts w:ascii="Arial" w:eastAsia="Arial" w:hAnsi="Arial" w:cs="Arial"/>
          <w:sz w:val="18"/>
          <w:szCs w:val="18"/>
        </w:rPr>
        <w:t>    </w:t>
      </w:r>
    </w:p>
    <w:p w14:paraId="4E8F5C37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</w:p>
    <w:p w14:paraId="6CD17821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sz w:val="18"/>
          <w:szCs w:val="18"/>
        </w:rPr>
        <w:t>Address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sz w:val="18"/>
          <w:szCs w:val="18"/>
        </w:rPr>
        <w:t xml:space="preserve">AVENIDA TXOMIN GARAT 17 11D </w:t>
      </w:r>
      <w:r>
        <w:rPr>
          <w:rFonts w:ascii="Arial" w:eastAsia="Arial" w:hAnsi="Arial" w:cs="Arial"/>
          <w:sz w:val="18"/>
          <w:szCs w:val="18"/>
        </w:rPr>
        <w:t>   </w:t>
      </w:r>
    </w:p>
    <w:p w14:paraId="3AFA7523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</w:p>
    <w:p w14:paraId="356C8FF7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Código postal - Población - Provincia</w:t>
      </w:r>
      <w:r>
        <w:rPr>
          <w:rFonts w:ascii="Arial" w:eastAsia="Arial" w:hAnsi="Arial" w:cs="Arial"/>
          <w:sz w:val="18"/>
          <w:szCs w:val="18"/>
        </w:rPr>
        <w:t xml:space="preserve"> / Postal </w:t>
      </w:r>
      <w:proofErr w:type="spellStart"/>
      <w:r>
        <w:rPr>
          <w:rFonts w:ascii="Arial" w:eastAsia="Arial" w:hAnsi="Arial" w:cs="Arial"/>
          <w:sz w:val="18"/>
          <w:szCs w:val="18"/>
        </w:rPr>
        <w:t>Code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- City – Town: </w:t>
      </w:r>
      <w:r>
        <w:rPr>
          <w:rFonts w:ascii="Arial" w:eastAsia="Arial" w:hAnsi="Arial" w:cs="Arial"/>
          <w:b/>
          <w:sz w:val="18"/>
          <w:szCs w:val="18"/>
        </w:rPr>
        <w:t>48004 BILBAO, BIZKAIA</w:t>
      </w:r>
      <w:r>
        <w:rPr>
          <w:rFonts w:ascii="Arial" w:eastAsia="Arial" w:hAnsi="Arial" w:cs="Arial"/>
          <w:sz w:val="18"/>
          <w:szCs w:val="18"/>
        </w:rPr>
        <w:t>   </w:t>
      </w:r>
    </w:p>
    <w:p w14:paraId="20DBBED0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</w:p>
    <w:p w14:paraId="2934015D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País</w:t>
      </w:r>
      <w:r>
        <w:rPr>
          <w:rFonts w:ascii="Arial" w:eastAsia="Arial" w:hAnsi="Arial" w:cs="Arial"/>
          <w:sz w:val="18"/>
          <w:szCs w:val="18"/>
        </w:rPr>
        <w:t xml:space="preserve"> / Country: </w:t>
      </w:r>
      <w:r>
        <w:rPr>
          <w:rFonts w:ascii="Arial" w:eastAsia="Arial" w:hAnsi="Arial" w:cs="Arial"/>
          <w:b/>
          <w:sz w:val="18"/>
          <w:szCs w:val="18"/>
        </w:rPr>
        <w:t>ESPAÑA</w:t>
      </w:r>
      <w:r>
        <w:rPr>
          <w:rFonts w:ascii="Arial" w:eastAsia="Arial" w:hAnsi="Arial" w:cs="Arial"/>
          <w:sz w:val="18"/>
          <w:szCs w:val="18"/>
        </w:rPr>
        <w:t>   </w:t>
      </w:r>
    </w:p>
    <w:p w14:paraId="4B25116B" w14:textId="77777777" w:rsidR="00FA42C4" w:rsidRDefault="00FA42C4" w:rsidP="00FA42C4">
      <w:pPr>
        <w:rPr>
          <w:rFonts w:ascii="Arial" w:eastAsia="Arial" w:hAnsi="Arial" w:cs="Arial"/>
          <w:sz w:val="18"/>
          <w:szCs w:val="18"/>
        </w:rPr>
      </w:pPr>
    </w:p>
    <w:p w14:paraId="681A1E65" w14:textId="77777777" w:rsidR="00FA42C4" w:rsidRDefault="00FA42C4" w:rsidP="00FA42C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Mediante la firma de esta orden de domiciliación, el deudor autoriza:</w:t>
      </w:r>
    </w:p>
    <w:p w14:paraId="4D0CF171" w14:textId="77777777" w:rsidR="00FA42C4" w:rsidRDefault="00FA42C4" w:rsidP="00FA42C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Al acreedor a enviar instrucciones a la entidad del deudor para adeudar su cuenta y </w:t>
      </w:r>
    </w:p>
    <w:p w14:paraId="04975359" w14:textId="77777777" w:rsidR="00FA42C4" w:rsidRDefault="00FA42C4" w:rsidP="00FA42C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A la entidad para efectuar los adeudos en su cuenta siguiendo las instrucciones del acreedor. </w:t>
      </w:r>
    </w:p>
    <w:p w14:paraId="3C6521E6" w14:textId="77777777" w:rsidR="00FA42C4" w:rsidRDefault="00FA42C4" w:rsidP="00FA42C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Como parte de sus derechos, el deudor está legitimado al reembolso por su entidad en los términos y condiciones del contrato suscrito con la misma. La solicitud de reembolso deberá efectuarse dentro de las ocho semanas que siguen a la fecha de adeudo en cuenta. Puede obtener información adicional sobre sus derechos en su entidad financiera.</w:t>
      </w:r>
    </w:p>
    <w:p w14:paraId="0ED2409C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3056229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By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signing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mandate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authorise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</w:p>
    <w:p w14:paraId="70938F4A" w14:textId="77777777" w:rsidR="00FA42C4" w:rsidRDefault="00FA42C4" w:rsidP="00FA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Creditor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send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instructions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bank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debit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account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and </w:t>
      </w:r>
    </w:p>
    <w:p w14:paraId="67ED0643" w14:textId="77777777" w:rsidR="00FA42C4" w:rsidRDefault="00FA42C4" w:rsidP="00FA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bank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debit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account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accordance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with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instructions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from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Creditor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</w:p>
    <w:p w14:paraId="0B162643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As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part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rights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are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entitled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refund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from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bank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under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terms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and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conditions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ag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reement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with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bank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. 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refund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must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be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claimed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within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eigth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weeks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starting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from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date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which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account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was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debited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rights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are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explained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in 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statement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that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can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obtain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from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bank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BC69DB9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D9DA3B0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 cumplimentar por el deudor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completed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debtor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39D7CEA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BCDFF04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 del deudor/es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Debtor’s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name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      </w:t>
      </w:r>
    </w:p>
    <w:p w14:paraId="18BD0669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(titular de la cuenta de cargo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account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holder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charge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6ABA856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265BBF1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Dirección del deudor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Address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debtor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      </w:t>
      </w:r>
    </w:p>
    <w:p w14:paraId="33E7D814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05954B3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Código postal - Población - Provincia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Postal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Code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- City – Town:      </w:t>
      </w:r>
    </w:p>
    <w:p w14:paraId="5E134445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42F04D4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País del deudor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Country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debtor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      </w:t>
      </w:r>
    </w:p>
    <w:p w14:paraId="3AD8F2DC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FE9C474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Swift BIC (puede contener 8 u 11 posiciones)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Swift BIC (up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8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11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characters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i/>
          <w:sz w:val="18"/>
          <w:szCs w:val="18"/>
        </w:rPr>
        <w:t>Opcional</w:t>
      </w:r>
      <w:r>
        <w:rPr>
          <w:rFonts w:ascii="Arial" w:eastAsia="Arial" w:hAnsi="Arial" w:cs="Arial"/>
          <w:b/>
          <w:sz w:val="18"/>
          <w:szCs w:val="18"/>
        </w:rPr>
        <w:t>):</w:t>
      </w:r>
    </w:p>
    <w:p w14:paraId="36226A83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15CEB4B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Número de cuenta - IBAN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Account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number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–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IBAN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     </w:t>
      </w:r>
    </w:p>
    <w:p w14:paraId="44BB95EE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(En España el IBAN consta de 24 posiciones comenzando siempre por ES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Spanish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IBAN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24 positions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always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starting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ES)</w:t>
      </w:r>
    </w:p>
    <w:p w14:paraId="6B73A4B3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14:paraId="4E824DAE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Tipo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 pago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Type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payment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(cuantía en euros y forma de pago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):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bookmarkStart w:id="2" w:name="bookmark=id.1fob9te" w:colFirst="0" w:colLast="0"/>
      <w:bookmarkEnd w:id="2"/>
    </w:p>
    <w:p w14:paraId="77EAE05A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8ADDC3A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Fecha – Localidad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Date –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Location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      </w:t>
      </w:r>
    </w:p>
    <w:p w14:paraId="10E6568B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F92D22F" w14:textId="77777777" w:rsidR="00FA42C4" w:rsidRDefault="00FA42C4" w:rsidP="00FA42C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Firma del deudor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Signature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debtor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</w:p>
    <w:p w14:paraId="6E963E0C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4D73EA2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08A9276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TODOS LOS CAMPOS HAN DE SER CUMPLIMENTADOS OBLIGATORIAMENTE. UNA VEZ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FIRMADA  ESTA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ORDEN DE DOMICILIACIÓN  DEBE SER ENVIADA AL ACREEDOR PARA SU CUSTODIA.</w:t>
      </w:r>
    </w:p>
    <w:p w14:paraId="7F2188E3" w14:textId="77777777" w:rsidR="00FA42C4" w:rsidRDefault="00FA42C4" w:rsidP="00FA42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 GAPS ARE MANDATORY. ONCE THIS MANDATE HAS BEEN SIGNED MUST BE SENT TO CREDITOR FOR STORAGE.</w:t>
      </w:r>
    </w:p>
    <w:p w14:paraId="033E2C5E" w14:textId="77777777" w:rsidR="00A1153C" w:rsidRDefault="00A1153C"/>
    <w:sectPr w:rsidR="00A1153C">
      <w:pgSz w:w="11906" w:h="16838"/>
      <w:pgMar w:top="1417" w:right="566" w:bottom="1417" w:left="9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699D"/>
    <w:multiLevelType w:val="multilevel"/>
    <w:tmpl w:val="EBE8AB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2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C4"/>
    <w:rsid w:val="004501ED"/>
    <w:rsid w:val="00891A91"/>
    <w:rsid w:val="00A1153C"/>
    <w:rsid w:val="00EA3E61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536F"/>
  <w15:chartTrackingRefBased/>
  <w15:docId w15:val="{BBB35410-A06B-4802-95E0-E9E0EE5C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A42C4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A42C4"/>
    <w:pPr>
      <w:keepNext/>
      <w:outlineLvl w:val="5"/>
    </w:pPr>
    <w:rPr>
      <w:rFonts w:ascii="Arial" w:hAnsi="Arial" w:cs="Arial"/>
      <w:b/>
      <w:bCs/>
      <w:sz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FA42C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FA42C4"/>
    <w:rPr>
      <w:rFonts w:ascii="Arial" w:eastAsia="Times New Roman" w:hAnsi="Arial" w:cs="Arial"/>
      <w:b/>
      <w:bCs/>
      <w:sz w:val="20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Calvo</dc:creator>
  <cp:keywords/>
  <dc:description/>
  <cp:lastModifiedBy>Mikel Calvo</cp:lastModifiedBy>
  <cp:revision>1</cp:revision>
  <dcterms:created xsi:type="dcterms:W3CDTF">2023-02-12T16:35:00Z</dcterms:created>
  <dcterms:modified xsi:type="dcterms:W3CDTF">2023-02-12T16:35:00Z</dcterms:modified>
</cp:coreProperties>
</file>